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eading=h.46cqu4hhvfwk" w:id="0"/>
      <w:bookmarkEnd w:id="0"/>
      <w:r w:rsidDel="00000000" w:rsidR="00000000" w:rsidRPr="00000000">
        <w:rPr>
          <w:rtl w:val="0"/>
        </w:rPr>
        <w:t xml:space="preserve">Universal Lesson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heading=h.go4g5b85ihqb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7"/>
        <w:gridCol w:w="2250"/>
        <w:gridCol w:w="2251"/>
        <w:gridCol w:w="2258"/>
        <w:tblGridChange w:id="0">
          <w:tblGrid>
            <w:gridCol w:w="2257"/>
            <w:gridCol w:w="2250"/>
            <w:gridCol w:w="2251"/>
            <w:gridCol w:w="2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Class: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Lesson: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Objectives: 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Learning: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Future Learning: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Differentiation: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Intro: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Starter: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Development: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Plenary: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Homework: </w:t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8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0" w:line="276" w:lineRule="auto"/>
      <w:rPr>
        <w:rFonts w:ascii="Arial" w:cs="Arial" w:eastAsia="Arial" w:hAnsi="Arial"/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-1034965403"/>
      <w:tag w:val="goog_rdk_0"/>
    </w:sdtPr>
    <w:sdtContent>
      <w:tbl>
        <w:tblPr>
          <w:tblStyle w:val="Table2"/>
          <w:tblW w:w="900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900"/>
          <w:gridCol w:w="8100"/>
          <w:tblGridChange w:id="0">
            <w:tblGrid>
              <w:gridCol w:w="900"/>
              <w:gridCol w:w="810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F">
              <w:pPr>
                <w:spacing w:after="0" w:line="276" w:lineRule="auto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</w:rPr>
                <w:drawing>
                  <wp:inline distB="114300" distT="114300" distL="114300" distR="114300">
                    <wp:extent cx="366713" cy="386358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6713" cy="38635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50">
              <w:pPr>
                <w:spacing w:after="0" w:line="276" w:lineRule="auto"/>
                <w:rPr>
                  <w:rFonts w:ascii="Arial" w:cs="Arial" w:eastAsia="Arial" w:hAnsi="Arial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© Metis Network Solutions Limited</w:t>
              </w:r>
            </w:p>
            <w:p w:rsidR="00000000" w:rsidDel="00000000" w:rsidP="00000000" w:rsidRDefault="00000000" w:rsidRPr="00000000" w14:paraId="00000051">
              <w:pPr>
                <w:spacing w:after="0" w:line="276" w:lineRule="auto"/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Feel free to adapt and share but please g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ive a shoutout to MetisNSltd.com or copy this </w:t>
              </w: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highlight w:val="white"/>
                  <w:rtl w:val="0"/>
                </w:rPr>
                <w:t xml:space="preserve">copyright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 to give attribution.</w:t>
              </w:r>
            </w:p>
          </w:tc>
        </w:tr>
      </w:tbl>
    </w:sdtContent>
  </w:sdt>
  <w:p w:rsidR="00000000" w:rsidDel="00000000" w:rsidP="00000000" w:rsidRDefault="00000000" w:rsidRPr="00000000" w14:paraId="00000052">
    <w:pPr>
      <w:spacing w:after="0" w:line="276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6B9C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FB6B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+lUKl8ITc6Pbl262BTj6gWNSA==">CgMxLjAaHwoBMBIaChgICVIUChJ0YWJsZS52andiYXY1ZDY5dXUyDmguNDZjcXU0aGh2ZndrMg5oLmdvNGc1Yjg1aWhxYjgAciExWGxHWWxOM0Y2WC1KVkpjYkVmQlZyVXNhRjA4cXFud24=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2025-09-25T14:18:00Z</dcterms:created>
  <dc:creator>King George V School</dc:creator>
</cp:coreProperties>
</file>