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Quick Reference Cards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80" w:before="28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Bad Day First 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before="28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Breathe deeply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- 4-7-8 breathing technique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Ground yourself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Name 5 things you can see, 4 you can hear, 3 you can touch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Perspective check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"This too shall pass"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Small comfort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Tea, music, brief walk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28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Connect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Text supportive person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Weekly Wellbeing Check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before="280"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Energy level: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am I feeling physically?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Emotional state: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What emotions am I experiencing?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Work satisfaction: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Am I finding meaning in my work?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Relationships: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Am I connecting with others?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280"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Personal time: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Am I making time for myself?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Boundary Scripts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before="280"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"I'll need to think about that and get back to you."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"That's outside my capacity right now."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"I'm not available for that, but here's what I can do..."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understand this is important, and I need to prioritize my current commitments."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280" w:line="276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care about this issue, and I'm not the right person to handle it."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1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22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